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877BD" w14:textId="77777777" w:rsidR="00D2115E" w:rsidRPr="00753C29" w:rsidRDefault="00D2115E" w:rsidP="00D2115E">
      <w:pPr>
        <w:jc w:val="center"/>
        <w:rPr>
          <w:b/>
          <w:sz w:val="28"/>
        </w:rPr>
      </w:pPr>
      <w:r w:rsidRPr="00753C29">
        <w:rPr>
          <w:b/>
          <w:sz w:val="28"/>
        </w:rPr>
        <w:t>THÔNG BÁO TUYỂN DỤNG</w:t>
      </w:r>
    </w:p>
    <w:p w14:paraId="615635AC" w14:textId="77777777" w:rsidR="00D2115E" w:rsidRPr="00753C29" w:rsidRDefault="00D2115E" w:rsidP="00D2115E">
      <w:pPr>
        <w:spacing w:line="312" w:lineRule="auto"/>
        <w:jc w:val="center"/>
        <w:rPr>
          <w:b/>
          <w:sz w:val="28"/>
        </w:rPr>
      </w:pPr>
      <w:r w:rsidRPr="00753C29">
        <w:rPr>
          <w:b/>
          <w:sz w:val="28"/>
        </w:rPr>
        <w:t>Công ty TNHH MTV Văcxin và Sinh phẩm Số 1 (VABIOTECH)</w:t>
      </w:r>
    </w:p>
    <w:p w14:paraId="4355E12C" w14:textId="77777777" w:rsidR="00D2115E" w:rsidRDefault="00D2115E" w:rsidP="00D2115E">
      <w:pPr>
        <w:spacing w:line="312" w:lineRule="auto"/>
        <w:jc w:val="center"/>
        <w:rPr>
          <w:sz w:val="28"/>
        </w:rPr>
      </w:pPr>
      <w:r w:rsidRPr="00753C29">
        <w:rPr>
          <w:sz w:val="28"/>
        </w:rPr>
        <w:t>Địa chỉ: Số 1 Yersin - Hai Bà Trưng - Hà Nội</w:t>
      </w:r>
    </w:p>
    <w:p w14:paraId="50AC3F15" w14:textId="77777777" w:rsidR="008017A4" w:rsidRPr="00753C29" w:rsidRDefault="008017A4" w:rsidP="008017A4">
      <w:pPr>
        <w:spacing w:before="120" w:line="312" w:lineRule="auto"/>
        <w:rPr>
          <w:b/>
          <w:sz w:val="26"/>
          <w:szCs w:val="26"/>
        </w:rPr>
      </w:pPr>
      <w:r w:rsidRPr="00753C29">
        <w:rPr>
          <w:b/>
          <w:sz w:val="26"/>
          <w:szCs w:val="26"/>
        </w:rPr>
        <w:t>Sơ lược về Công ty:  </w:t>
      </w:r>
    </w:p>
    <w:p w14:paraId="7AFCEA42" w14:textId="77777777" w:rsidR="008017A4" w:rsidRPr="00753C29" w:rsidRDefault="008017A4" w:rsidP="008017A4">
      <w:pPr>
        <w:pStyle w:val="NormalWeb"/>
        <w:spacing w:beforeLines="60" w:before="144" w:beforeAutospacing="0" w:after="0" w:afterAutospacing="0" w:line="312" w:lineRule="auto"/>
        <w:jc w:val="both"/>
        <w:rPr>
          <w:sz w:val="26"/>
          <w:szCs w:val="26"/>
        </w:rPr>
      </w:pPr>
      <w:r w:rsidRPr="00753C29">
        <w:rPr>
          <w:sz w:val="26"/>
          <w:szCs w:val="26"/>
        </w:rPr>
        <w:t>VABIOTECH là một trong những công ty hàng đầu trong lĩnh vực nghiên cứu, sản xuất và kinh doanh vắc xin, sinh phẩm dùng cho người ở Việt Nam với nhà máy sản xuất hiện đại, đạt chuẩn WHO-GMP; hệ thống phân phối, bảo quản sản phẩm đạt chuẩn GSP và GDP; hệ thống quản lý chất lượng đư</w:t>
      </w:r>
      <w:r>
        <w:rPr>
          <w:sz w:val="26"/>
          <w:szCs w:val="26"/>
        </w:rPr>
        <w:t>ợc cấp chứng chỉ ISO 9001 – 2015</w:t>
      </w:r>
      <w:r w:rsidRPr="00753C29">
        <w:rPr>
          <w:sz w:val="26"/>
          <w:szCs w:val="26"/>
        </w:rPr>
        <w:t>.</w:t>
      </w:r>
    </w:p>
    <w:p w14:paraId="53B3D9D1" w14:textId="77777777" w:rsidR="008017A4" w:rsidRPr="00753C29" w:rsidRDefault="008017A4" w:rsidP="008017A4">
      <w:pPr>
        <w:pStyle w:val="NormalWeb"/>
        <w:spacing w:beforeLines="60" w:before="144" w:beforeAutospacing="0" w:after="0" w:afterAutospacing="0" w:line="312" w:lineRule="auto"/>
        <w:jc w:val="both"/>
        <w:rPr>
          <w:sz w:val="26"/>
          <w:szCs w:val="26"/>
        </w:rPr>
      </w:pPr>
      <w:r w:rsidRPr="00753C29">
        <w:rPr>
          <w:sz w:val="26"/>
          <w:szCs w:val="26"/>
        </w:rPr>
        <w:t>Các sản phẩm do VABIOTECH sản xuất được sử dụng trong Chương trình Tiêm chủng Mở rộng Quốc gia - Việt Nam, thị trường nội địa và xuất khẩu.</w:t>
      </w:r>
    </w:p>
    <w:p w14:paraId="35B7F9DF" w14:textId="77777777" w:rsidR="008017A4" w:rsidRPr="00753C29" w:rsidRDefault="008017A4" w:rsidP="008017A4">
      <w:pPr>
        <w:pStyle w:val="NormalWeb"/>
        <w:spacing w:beforeLines="60" w:before="144" w:beforeAutospacing="0" w:after="0" w:afterAutospacing="0" w:line="312" w:lineRule="auto"/>
        <w:jc w:val="both"/>
        <w:rPr>
          <w:sz w:val="26"/>
          <w:szCs w:val="26"/>
        </w:rPr>
      </w:pPr>
      <w:r w:rsidRPr="00753C29">
        <w:rPr>
          <w:sz w:val="26"/>
          <w:szCs w:val="26"/>
        </w:rPr>
        <w:t>VABIOTECH cam kết cung cấp những sản phẩm và dịch vụ tới các đối tác và khách hàng trên nền tảng uy tín và trách nhiệm cao nhất vì lợi ích của tất cả các bên liên quan.</w:t>
      </w:r>
    </w:p>
    <w:p w14:paraId="6DF9BCC5" w14:textId="77777777" w:rsidR="008017A4" w:rsidRPr="00753C29" w:rsidRDefault="008017A4" w:rsidP="008017A4">
      <w:pPr>
        <w:pStyle w:val="NormalWeb"/>
        <w:spacing w:beforeLines="60" w:before="144" w:beforeAutospacing="0" w:after="0" w:afterAutospacing="0" w:line="312" w:lineRule="auto"/>
        <w:jc w:val="both"/>
        <w:rPr>
          <w:sz w:val="26"/>
          <w:szCs w:val="26"/>
        </w:rPr>
      </w:pPr>
      <w:r w:rsidRPr="00753C29">
        <w:rPr>
          <w:sz w:val="26"/>
          <w:szCs w:val="26"/>
        </w:rPr>
        <w:t xml:space="preserve">VABIOTECH – Vì một cuộc sống khỏe mạnh hơn – For A Healthier life. </w:t>
      </w:r>
    </w:p>
    <w:p w14:paraId="20CBCCD3" w14:textId="77777777" w:rsidR="00D2115E" w:rsidRDefault="00D2115E" w:rsidP="009A4FA6">
      <w:pPr>
        <w:pStyle w:val="NormalWeb"/>
        <w:spacing w:beforeLines="60" w:before="144" w:beforeAutospacing="0" w:after="0" w:afterAutospacing="0" w:line="312" w:lineRule="auto"/>
        <w:jc w:val="both"/>
        <w:rPr>
          <w:sz w:val="26"/>
          <w:szCs w:val="26"/>
        </w:rPr>
      </w:pPr>
      <w:r w:rsidRPr="00753C29">
        <w:rPr>
          <w:sz w:val="26"/>
          <w:szCs w:val="26"/>
        </w:rPr>
        <w:t>VABIOTECH đang tìm kiếm những ứng viên nghiêm túc, cẩn thận và trung thực cho vị trí sau:</w:t>
      </w:r>
    </w:p>
    <w:p w14:paraId="457D8CD9" w14:textId="77777777" w:rsidR="008017A4" w:rsidRPr="00753C29" w:rsidRDefault="008017A4" w:rsidP="009A4FA6">
      <w:pPr>
        <w:pStyle w:val="NormalWeb"/>
        <w:spacing w:beforeLines="60" w:before="144" w:beforeAutospacing="0" w:after="0" w:afterAutospacing="0" w:line="312" w:lineRule="auto"/>
        <w:jc w:val="both"/>
        <w:rPr>
          <w:sz w:val="26"/>
          <w:szCs w:val="26"/>
        </w:rPr>
      </w:pPr>
    </w:p>
    <w:p w14:paraId="7C9144A2" w14:textId="77777777" w:rsidR="00D2115E" w:rsidRPr="00753C29" w:rsidRDefault="00D2115E" w:rsidP="00D2115E">
      <w:pPr>
        <w:rPr>
          <w:b/>
          <w:sz w:val="26"/>
          <w:szCs w:val="26"/>
        </w:rPr>
      </w:pPr>
      <w:r w:rsidRPr="00753C29">
        <w:rPr>
          <w:b/>
          <w:sz w:val="26"/>
          <w:szCs w:val="26"/>
        </w:rPr>
        <w:t>Vị trí tuyển dụng :  Chuyên viên</w:t>
      </w:r>
      <w:r w:rsidR="008F2695">
        <w:rPr>
          <w:b/>
          <w:sz w:val="26"/>
          <w:szCs w:val="26"/>
        </w:rPr>
        <w:t>/Kỹ thuật viên</w:t>
      </w:r>
      <w:r w:rsidRPr="00753C29">
        <w:rPr>
          <w:b/>
          <w:sz w:val="26"/>
          <w:szCs w:val="26"/>
        </w:rPr>
        <w:t xml:space="preserve"> </w:t>
      </w:r>
      <w:r w:rsidR="008670D7">
        <w:rPr>
          <w:b/>
          <w:sz w:val="26"/>
          <w:szCs w:val="26"/>
        </w:rPr>
        <w:t>kiểm tra chất lượng sản phẩm</w:t>
      </w:r>
    </w:p>
    <w:p w14:paraId="6C02F8F4" w14:textId="1F83EB0C" w:rsidR="00D2115E" w:rsidRPr="00753C29" w:rsidRDefault="00D2115E" w:rsidP="000105C9">
      <w:pPr>
        <w:spacing w:before="240" w:line="312" w:lineRule="auto"/>
        <w:ind w:firstLine="567"/>
        <w:jc w:val="both"/>
        <w:rPr>
          <w:sz w:val="26"/>
          <w:szCs w:val="26"/>
        </w:rPr>
      </w:pPr>
      <w:r w:rsidRPr="00753C29">
        <w:rPr>
          <w:sz w:val="26"/>
          <w:szCs w:val="26"/>
        </w:rPr>
        <w:t xml:space="preserve">Số lượng cần tuyển: </w:t>
      </w:r>
      <w:r>
        <w:rPr>
          <w:sz w:val="26"/>
          <w:szCs w:val="26"/>
        </w:rPr>
        <w:tab/>
      </w:r>
      <w:r w:rsidRPr="00753C29">
        <w:rPr>
          <w:sz w:val="26"/>
          <w:szCs w:val="26"/>
        </w:rPr>
        <w:tab/>
        <w:t>0</w:t>
      </w:r>
      <w:r w:rsidR="0087441B">
        <w:rPr>
          <w:sz w:val="26"/>
          <w:szCs w:val="26"/>
        </w:rPr>
        <w:t>1</w:t>
      </w:r>
      <w:r w:rsidR="00771D3F">
        <w:rPr>
          <w:sz w:val="26"/>
          <w:szCs w:val="26"/>
        </w:rPr>
        <w:t xml:space="preserve"> </w:t>
      </w:r>
    </w:p>
    <w:p w14:paraId="49159D74" w14:textId="77777777" w:rsidR="00D2115E" w:rsidRPr="00753C29" w:rsidRDefault="00D2115E" w:rsidP="00D2115E">
      <w:pPr>
        <w:spacing w:line="312" w:lineRule="auto"/>
        <w:ind w:firstLine="567"/>
        <w:jc w:val="both"/>
        <w:rPr>
          <w:sz w:val="26"/>
          <w:szCs w:val="26"/>
        </w:rPr>
      </w:pPr>
      <w:r w:rsidRPr="006C1229">
        <w:rPr>
          <w:sz w:val="26"/>
          <w:szCs w:val="26"/>
        </w:rPr>
        <w:t>Tuổi:</w:t>
      </w:r>
      <w:r w:rsidRPr="006C1229">
        <w:rPr>
          <w:sz w:val="26"/>
          <w:szCs w:val="26"/>
        </w:rPr>
        <w:tab/>
      </w:r>
      <w:r w:rsidRPr="006C1229">
        <w:rPr>
          <w:sz w:val="26"/>
          <w:szCs w:val="26"/>
        </w:rPr>
        <w:tab/>
      </w:r>
      <w:r w:rsidRPr="006C1229">
        <w:rPr>
          <w:sz w:val="26"/>
          <w:szCs w:val="26"/>
        </w:rPr>
        <w:tab/>
      </w:r>
      <w:r w:rsidRPr="006C1229">
        <w:rPr>
          <w:sz w:val="26"/>
          <w:szCs w:val="26"/>
        </w:rPr>
        <w:tab/>
        <w:t xml:space="preserve">Dưới </w:t>
      </w:r>
      <w:r w:rsidR="008670D7" w:rsidRPr="006C1229">
        <w:rPr>
          <w:sz w:val="26"/>
          <w:szCs w:val="26"/>
        </w:rPr>
        <w:t>30</w:t>
      </w:r>
    </w:p>
    <w:p w14:paraId="5D464BDF" w14:textId="77777777" w:rsidR="00D2115E" w:rsidRPr="00753C29" w:rsidRDefault="00D2115E" w:rsidP="00D2115E">
      <w:pPr>
        <w:spacing w:line="312" w:lineRule="auto"/>
        <w:ind w:firstLine="567"/>
        <w:jc w:val="both"/>
        <w:rPr>
          <w:sz w:val="26"/>
          <w:szCs w:val="26"/>
        </w:rPr>
      </w:pPr>
      <w:r w:rsidRPr="00753C29">
        <w:rPr>
          <w:sz w:val="26"/>
          <w:szCs w:val="26"/>
        </w:rPr>
        <w:t>Địa điểm làm việc:</w:t>
      </w:r>
      <w:r w:rsidRPr="00753C29">
        <w:rPr>
          <w:sz w:val="26"/>
          <w:szCs w:val="26"/>
        </w:rPr>
        <w:tab/>
      </w:r>
      <w:r w:rsidRPr="00753C29">
        <w:rPr>
          <w:sz w:val="26"/>
          <w:szCs w:val="26"/>
        </w:rPr>
        <w:tab/>
        <w:t>Hà Nội</w:t>
      </w:r>
    </w:p>
    <w:p w14:paraId="6CD996F4" w14:textId="77777777" w:rsidR="00D2115E" w:rsidRPr="00753C29" w:rsidRDefault="00D2115E" w:rsidP="00D2115E">
      <w:pPr>
        <w:spacing w:line="312" w:lineRule="auto"/>
        <w:ind w:firstLine="567"/>
        <w:jc w:val="both"/>
        <w:rPr>
          <w:sz w:val="26"/>
          <w:szCs w:val="26"/>
        </w:rPr>
      </w:pPr>
      <w:r w:rsidRPr="00753C29">
        <w:rPr>
          <w:sz w:val="26"/>
          <w:szCs w:val="26"/>
        </w:rPr>
        <w:t>Thời gian làm việc:</w:t>
      </w:r>
      <w:r w:rsidRPr="00753C29">
        <w:rPr>
          <w:sz w:val="26"/>
          <w:szCs w:val="26"/>
        </w:rPr>
        <w:tab/>
      </w:r>
      <w:r w:rsidRPr="00753C29">
        <w:rPr>
          <w:sz w:val="26"/>
          <w:szCs w:val="26"/>
        </w:rPr>
        <w:tab/>
        <w:t>Toàn thời gian</w:t>
      </w:r>
    </w:p>
    <w:p w14:paraId="728112E3" w14:textId="3FBE2D78" w:rsidR="00D2115E" w:rsidRPr="00753C29" w:rsidRDefault="00D2115E" w:rsidP="00D2115E">
      <w:pPr>
        <w:spacing w:line="312" w:lineRule="auto"/>
        <w:ind w:firstLine="567"/>
        <w:jc w:val="both"/>
        <w:rPr>
          <w:sz w:val="26"/>
          <w:szCs w:val="26"/>
        </w:rPr>
      </w:pPr>
      <w:r w:rsidRPr="00753C29">
        <w:rPr>
          <w:sz w:val="26"/>
          <w:szCs w:val="26"/>
        </w:rPr>
        <w:t xml:space="preserve">Hạn nộp hồ sơ: </w:t>
      </w:r>
      <w:r w:rsidRPr="00753C29">
        <w:rPr>
          <w:sz w:val="26"/>
          <w:szCs w:val="26"/>
        </w:rPr>
        <w:tab/>
      </w:r>
      <w:r w:rsidRPr="00753C29">
        <w:rPr>
          <w:sz w:val="26"/>
          <w:szCs w:val="26"/>
        </w:rPr>
        <w:tab/>
      </w:r>
      <w:r w:rsidR="00BF26FE">
        <w:rPr>
          <w:sz w:val="26"/>
          <w:szCs w:val="26"/>
        </w:rPr>
        <w:t>31</w:t>
      </w:r>
      <w:bookmarkStart w:id="0" w:name="_GoBack"/>
      <w:bookmarkEnd w:id="0"/>
      <w:r w:rsidR="00F6678B">
        <w:rPr>
          <w:sz w:val="26"/>
          <w:szCs w:val="26"/>
        </w:rPr>
        <w:t>/03/2020</w:t>
      </w:r>
    </w:p>
    <w:p w14:paraId="5CBE7F3B" w14:textId="77777777" w:rsidR="00D2115E" w:rsidRPr="00753C29" w:rsidRDefault="00D2115E" w:rsidP="00D2115E">
      <w:pPr>
        <w:spacing w:line="312" w:lineRule="auto"/>
        <w:jc w:val="both"/>
        <w:rPr>
          <w:b/>
          <w:sz w:val="26"/>
          <w:szCs w:val="26"/>
        </w:rPr>
      </w:pPr>
      <w:r w:rsidRPr="00753C29">
        <w:rPr>
          <w:b/>
          <w:sz w:val="26"/>
          <w:szCs w:val="26"/>
        </w:rPr>
        <w:t>Mô tả công việc cơ bản:</w:t>
      </w:r>
    </w:p>
    <w:p w14:paraId="1323E283" w14:textId="77777777" w:rsidR="00D2115E" w:rsidRDefault="00006D74" w:rsidP="008A2710">
      <w:pPr>
        <w:tabs>
          <w:tab w:val="left" w:pos="360"/>
        </w:tabs>
        <w:spacing w:before="120" w:line="312" w:lineRule="auto"/>
        <w:contextualSpacing/>
        <w:jc w:val="both"/>
        <w:rPr>
          <w:sz w:val="26"/>
          <w:szCs w:val="26"/>
        </w:rPr>
      </w:pPr>
      <w:r>
        <w:rPr>
          <w:sz w:val="26"/>
          <w:szCs w:val="26"/>
        </w:rPr>
        <w:t>Kiểm tra chất lượng sản phẩm: thử nghiệm vi sinh bao gồm</w:t>
      </w:r>
      <w:r w:rsidR="000105C9">
        <w:rPr>
          <w:sz w:val="26"/>
          <w:szCs w:val="26"/>
        </w:rPr>
        <w:t>:</w:t>
      </w:r>
    </w:p>
    <w:p w14:paraId="62B57A87" w14:textId="77CF8A61" w:rsidR="00006D74" w:rsidRPr="006C1229" w:rsidRDefault="00006D74" w:rsidP="00D2115E">
      <w:pPr>
        <w:numPr>
          <w:ilvl w:val="0"/>
          <w:numId w:val="2"/>
        </w:numPr>
        <w:tabs>
          <w:tab w:val="left" w:pos="360"/>
        </w:tabs>
        <w:spacing w:before="120" w:line="312" w:lineRule="auto"/>
        <w:contextualSpacing/>
        <w:jc w:val="both"/>
        <w:rPr>
          <w:sz w:val="26"/>
          <w:szCs w:val="26"/>
          <w:highlight w:val="yellow"/>
        </w:rPr>
      </w:pPr>
      <w:r>
        <w:rPr>
          <w:sz w:val="26"/>
          <w:szCs w:val="26"/>
        </w:rPr>
        <w:t>Thử nghiệm trên động vật thí nghiệm</w:t>
      </w:r>
      <w:r w:rsidR="006C1229">
        <w:rPr>
          <w:sz w:val="26"/>
          <w:szCs w:val="26"/>
        </w:rPr>
        <w:t>.</w:t>
      </w:r>
    </w:p>
    <w:p w14:paraId="672A7D0F" w14:textId="6FFCA944" w:rsidR="00006D74" w:rsidRDefault="00006D74" w:rsidP="00D2115E">
      <w:pPr>
        <w:numPr>
          <w:ilvl w:val="0"/>
          <w:numId w:val="2"/>
        </w:numPr>
        <w:tabs>
          <w:tab w:val="left" w:pos="360"/>
        </w:tabs>
        <w:spacing w:before="120" w:line="312" w:lineRule="auto"/>
        <w:contextualSpacing/>
        <w:jc w:val="both"/>
        <w:rPr>
          <w:sz w:val="26"/>
          <w:szCs w:val="26"/>
        </w:rPr>
      </w:pPr>
      <w:r>
        <w:rPr>
          <w:sz w:val="26"/>
          <w:szCs w:val="26"/>
        </w:rPr>
        <w:t>Kiểm tra chất lượng môi trường, giám sát vi sinh</w:t>
      </w:r>
      <w:r w:rsidR="006C1229">
        <w:rPr>
          <w:sz w:val="26"/>
          <w:szCs w:val="26"/>
        </w:rPr>
        <w:t>.</w:t>
      </w:r>
    </w:p>
    <w:p w14:paraId="640C977E" w14:textId="77777777" w:rsidR="00006D74" w:rsidRDefault="00006D74" w:rsidP="00D2115E">
      <w:pPr>
        <w:numPr>
          <w:ilvl w:val="0"/>
          <w:numId w:val="2"/>
        </w:numPr>
        <w:tabs>
          <w:tab w:val="left" w:pos="360"/>
        </w:tabs>
        <w:spacing w:before="120" w:line="312" w:lineRule="auto"/>
        <w:contextualSpacing/>
        <w:jc w:val="both"/>
        <w:rPr>
          <w:sz w:val="26"/>
          <w:szCs w:val="26"/>
        </w:rPr>
      </w:pPr>
      <w:r>
        <w:rPr>
          <w:sz w:val="26"/>
          <w:szCs w:val="26"/>
        </w:rPr>
        <w:t>Thử nghiệm trên tế bào.</w:t>
      </w:r>
    </w:p>
    <w:p w14:paraId="0904888B" w14:textId="77777777" w:rsidR="00D2115E" w:rsidRPr="00753C29" w:rsidRDefault="00D2115E" w:rsidP="00D2115E">
      <w:pPr>
        <w:spacing w:line="312" w:lineRule="auto"/>
        <w:jc w:val="both"/>
        <w:rPr>
          <w:b/>
          <w:sz w:val="26"/>
          <w:szCs w:val="26"/>
        </w:rPr>
      </w:pPr>
      <w:r w:rsidRPr="00753C29">
        <w:rPr>
          <w:b/>
          <w:sz w:val="26"/>
          <w:szCs w:val="26"/>
        </w:rPr>
        <w:t>Yêu cầu:</w:t>
      </w:r>
    </w:p>
    <w:p w14:paraId="0DF6E20A" w14:textId="6260E177" w:rsidR="00D2115E" w:rsidRPr="00753C29" w:rsidRDefault="00D2115E" w:rsidP="00D2115E">
      <w:pPr>
        <w:numPr>
          <w:ilvl w:val="0"/>
          <w:numId w:val="2"/>
        </w:numPr>
        <w:tabs>
          <w:tab w:val="left" w:pos="284"/>
        </w:tabs>
        <w:spacing w:line="312" w:lineRule="auto"/>
        <w:ind w:left="426" w:firstLine="0"/>
        <w:contextualSpacing/>
        <w:jc w:val="both"/>
        <w:rPr>
          <w:sz w:val="26"/>
          <w:szCs w:val="26"/>
        </w:rPr>
      </w:pPr>
      <w:r w:rsidRPr="00753C29">
        <w:rPr>
          <w:sz w:val="26"/>
          <w:szCs w:val="26"/>
        </w:rPr>
        <w:t>Trình độ: Tốt nghiệp</w:t>
      </w:r>
      <w:r w:rsidR="008F2695">
        <w:rPr>
          <w:sz w:val="26"/>
          <w:szCs w:val="26"/>
        </w:rPr>
        <w:t xml:space="preserve"> </w:t>
      </w:r>
      <w:r w:rsidRPr="00753C29">
        <w:rPr>
          <w:sz w:val="26"/>
          <w:szCs w:val="26"/>
        </w:rPr>
        <w:t>Đại học</w:t>
      </w:r>
      <w:r w:rsidR="0070601E">
        <w:rPr>
          <w:sz w:val="26"/>
          <w:szCs w:val="26"/>
        </w:rPr>
        <w:t xml:space="preserve"> các trường </w:t>
      </w:r>
      <w:r w:rsidR="007174EB">
        <w:rPr>
          <w:sz w:val="26"/>
          <w:szCs w:val="26"/>
        </w:rPr>
        <w:t>ĐH Y</w:t>
      </w:r>
      <w:r w:rsidRPr="00753C29">
        <w:rPr>
          <w:sz w:val="26"/>
          <w:szCs w:val="26"/>
        </w:rPr>
        <w:t>, Bách khoa</w:t>
      </w:r>
      <w:r w:rsidR="00301D88">
        <w:rPr>
          <w:sz w:val="26"/>
          <w:szCs w:val="26"/>
        </w:rPr>
        <w:t xml:space="preserve"> và k</w:t>
      </w:r>
      <w:r w:rsidRPr="00753C29">
        <w:rPr>
          <w:sz w:val="26"/>
          <w:szCs w:val="26"/>
        </w:rPr>
        <w:t xml:space="preserve">hoa </w:t>
      </w:r>
      <w:r w:rsidR="00006D74">
        <w:rPr>
          <w:sz w:val="26"/>
          <w:szCs w:val="26"/>
        </w:rPr>
        <w:t xml:space="preserve">học tự nhiên các chuyên ngành </w:t>
      </w:r>
      <w:r w:rsidRPr="00753C29">
        <w:rPr>
          <w:sz w:val="26"/>
          <w:szCs w:val="26"/>
        </w:rPr>
        <w:t>Sinh học/Công nghệ Sinh học/</w:t>
      </w:r>
      <w:r w:rsidR="00006D74">
        <w:rPr>
          <w:sz w:val="26"/>
          <w:szCs w:val="26"/>
        </w:rPr>
        <w:t>Vi sinh</w:t>
      </w:r>
      <w:r w:rsidR="00301D88">
        <w:rPr>
          <w:sz w:val="26"/>
          <w:szCs w:val="26"/>
        </w:rPr>
        <w:t>/Thực phẩm</w:t>
      </w:r>
      <w:r w:rsidR="00006D74">
        <w:rPr>
          <w:sz w:val="26"/>
          <w:szCs w:val="26"/>
        </w:rPr>
        <w:t>.</w:t>
      </w:r>
      <w:r w:rsidRPr="00753C29">
        <w:rPr>
          <w:sz w:val="26"/>
          <w:szCs w:val="26"/>
        </w:rPr>
        <w:t xml:space="preserve">  </w:t>
      </w:r>
    </w:p>
    <w:p w14:paraId="534A4D2F" w14:textId="77777777" w:rsidR="006E106A" w:rsidRDefault="00D2115E" w:rsidP="00D2115E">
      <w:pPr>
        <w:numPr>
          <w:ilvl w:val="0"/>
          <w:numId w:val="2"/>
        </w:numPr>
        <w:tabs>
          <w:tab w:val="left" w:pos="284"/>
        </w:tabs>
        <w:spacing w:line="312" w:lineRule="auto"/>
        <w:ind w:left="426" w:firstLine="0"/>
        <w:contextualSpacing/>
        <w:jc w:val="both"/>
        <w:rPr>
          <w:spacing w:val="-4"/>
          <w:sz w:val="26"/>
          <w:szCs w:val="26"/>
        </w:rPr>
      </w:pPr>
      <w:r w:rsidRPr="00753C29">
        <w:rPr>
          <w:spacing w:val="-4"/>
          <w:sz w:val="26"/>
          <w:szCs w:val="26"/>
        </w:rPr>
        <w:t>Kiến thức:</w:t>
      </w:r>
    </w:p>
    <w:p w14:paraId="647FDCB6" w14:textId="77777777" w:rsidR="006E106A" w:rsidRDefault="006E106A" w:rsidP="006E106A">
      <w:pPr>
        <w:tabs>
          <w:tab w:val="left" w:pos="284"/>
        </w:tabs>
        <w:spacing w:line="312" w:lineRule="auto"/>
        <w:ind w:left="426"/>
        <w:contextualSpacing/>
        <w:jc w:val="both"/>
        <w:rPr>
          <w:spacing w:val="-4"/>
          <w:sz w:val="26"/>
          <w:szCs w:val="26"/>
        </w:rPr>
      </w:pPr>
      <w:r>
        <w:rPr>
          <w:spacing w:val="-4"/>
          <w:sz w:val="26"/>
          <w:szCs w:val="26"/>
        </w:rPr>
        <w:tab/>
        <w:t>C</w:t>
      </w:r>
      <w:r w:rsidR="00D2115E" w:rsidRPr="00753C29">
        <w:rPr>
          <w:spacing w:val="-4"/>
          <w:sz w:val="26"/>
          <w:szCs w:val="26"/>
        </w:rPr>
        <w:t xml:space="preserve">ó hiểu biết tốt về các quy định khi làm việc với các tác nhân </w:t>
      </w:r>
      <w:r>
        <w:rPr>
          <w:spacing w:val="-4"/>
          <w:sz w:val="26"/>
          <w:szCs w:val="26"/>
          <w:lang w:val="vi-VN"/>
        </w:rPr>
        <w:t>về sinh học</w:t>
      </w:r>
      <w:r>
        <w:rPr>
          <w:spacing w:val="-4"/>
          <w:sz w:val="26"/>
          <w:szCs w:val="26"/>
        </w:rPr>
        <w:t>.</w:t>
      </w:r>
    </w:p>
    <w:p w14:paraId="18432DC0" w14:textId="75ABF644" w:rsidR="00D2115E" w:rsidRDefault="006E106A" w:rsidP="006E106A">
      <w:pPr>
        <w:tabs>
          <w:tab w:val="left" w:pos="284"/>
        </w:tabs>
        <w:spacing w:line="312" w:lineRule="auto"/>
        <w:ind w:left="426"/>
        <w:contextualSpacing/>
        <w:jc w:val="both"/>
        <w:rPr>
          <w:spacing w:val="-4"/>
          <w:sz w:val="26"/>
          <w:szCs w:val="26"/>
        </w:rPr>
      </w:pPr>
      <w:r>
        <w:rPr>
          <w:spacing w:val="-4"/>
          <w:sz w:val="26"/>
          <w:szCs w:val="26"/>
        </w:rPr>
        <w:tab/>
      </w:r>
      <w:r w:rsidR="007174EB">
        <w:rPr>
          <w:spacing w:val="-4"/>
          <w:sz w:val="26"/>
          <w:szCs w:val="26"/>
        </w:rPr>
        <w:t xml:space="preserve">Có hiểu biết </w:t>
      </w:r>
      <w:r>
        <w:rPr>
          <w:spacing w:val="-4"/>
          <w:sz w:val="26"/>
          <w:szCs w:val="26"/>
        </w:rPr>
        <w:t>và kinh nghiệm về GMP/ISO 9001 các phiên bản, GLP</w:t>
      </w:r>
      <w:r w:rsidR="006C1229">
        <w:rPr>
          <w:spacing w:val="-4"/>
          <w:sz w:val="26"/>
          <w:szCs w:val="26"/>
        </w:rPr>
        <w:t>.</w:t>
      </w:r>
    </w:p>
    <w:p w14:paraId="643EED59" w14:textId="77777777" w:rsidR="005D3016" w:rsidRDefault="005D3016" w:rsidP="006E106A">
      <w:pPr>
        <w:tabs>
          <w:tab w:val="left" w:pos="284"/>
        </w:tabs>
        <w:spacing w:line="312" w:lineRule="auto"/>
        <w:ind w:left="426"/>
        <w:contextualSpacing/>
        <w:jc w:val="both"/>
        <w:rPr>
          <w:spacing w:val="-4"/>
          <w:sz w:val="26"/>
          <w:szCs w:val="26"/>
        </w:rPr>
      </w:pPr>
      <w:r>
        <w:rPr>
          <w:spacing w:val="-4"/>
          <w:sz w:val="26"/>
          <w:szCs w:val="26"/>
        </w:rPr>
        <w:tab/>
        <w:t>Có hiểu biết/kinh nghiệm trong kiểm tra dược phẩm/vắc xin</w:t>
      </w:r>
    </w:p>
    <w:p w14:paraId="57342AD5" w14:textId="77777777" w:rsidR="00D2115E" w:rsidRPr="00753C29" w:rsidRDefault="00D2115E" w:rsidP="00D2115E">
      <w:pPr>
        <w:numPr>
          <w:ilvl w:val="0"/>
          <w:numId w:val="2"/>
        </w:numPr>
        <w:tabs>
          <w:tab w:val="left" w:pos="284"/>
        </w:tabs>
        <w:spacing w:line="312" w:lineRule="auto"/>
        <w:ind w:left="426" w:firstLine="0"/>
        <w:contextualSpacing/>
        <w:jc w:val="both"/>
        <w:rPr>
          <w:sz w:val="26"/>
          <w:szCs w:val="26"/>
        </w:rPr>
      </w:pPr>
      <w:r w:rsidRPr="00753C29">
        <w:rPr>
          <w:sz w:val="26"/>
          <w:szCs w:val="26"/>
        </w:rPr>
        <w:t>Ngoại ngữ: giao tiếp cơ bản, đọc hiểu tài liệu phục vụ công việc bằng tiếng Anh.</w:t>
      </w:r>
    </w:p>
    <w:p w14:paraId="075C1023" w14:textId="77777777" w:rsidR="00D2115E" w:rsidRPr="00753C29" w:rsidRDefault="00D2115E" w:rsidP="00D2115E">
      <w:pPr>
        <w:numPr>
          <w:ilvl w:val="0"/>
          <w:numId w:val="2"/>
        </w:numPr>
        <w:tabs>
          <w:tab w:val="left" w:pos="284"/>
        </w:tabs>
        <w:spacing w:line="312" w:lineRule="auto"/>
        <w:ind w:left="426" w:firstLine="0"/>
        <w:contextualSpacing/>
        <w:jc w:val="both"/>
        <w:rPr>
          <w:sz w:val="26"/>
          <w:szCs w:val="26"/>
        </w:rPr>
      </w:pPr>
      <w:r w:rsidRPr="00753C29">
        <w:rPr>
          <w:sz w:val="26"/>
          <w:szCs w:val="26"/>
        </w:rPr>
        <w:t>Sử dụng thành thạo tin học văn phòng.</w:t>
      </w:r>
    </w:p>
    <w:p w14:paraId="71E3D1A0" w14:textId="7A150FBF" w:rsidR="00D2115E" w:rsidRPr="00753C29" w:rsidRDefault="00D2115E" w:rsidP="0087441B">
      <w:pPr>
        <w:numPr>
          <w:ilvl w:val="0"/>
          <w:numId w:val="2"/>
        </w:numPr>
        <w:tabs>
          <w:tab w:val="left" w:pos="360"/>
        </w:tabs>
        <w:spacing w:before="120" w:line="312" w:lineRule="auto"/>
        <w:contextualSpacing/>
        <w:jc w:val="both"/>
        <w:rPr>
          <w:sz w:val="26"/>
          <w:szCs w:val="26"/>
        </w:rPr>
      </w:pPr>
      <w:r w:rsidRPr="00753C29">
        <w:rPr>
          <w:sz w:val="26"/>
          <w:szCs w:val="26"/>
        </w:rPr>
        <w:lastRenderedPageBreak/>
        <w:t xml:space="preserve">Kinh nghiệm: </w:t>
      </w:r>
      <w:r w:rsidR="00507F9E">
        <w:rPr>
          <w:sz w:val="26"/>
          <w:szCs w:val="26"/>
        </w:rPr>
        <w:t>ưu tiên ứng viên có từ</w:t>
      </w:r>
      <w:r w:rsidRPr="00753C29">
        <w:rPr>
          <w:sz w:val="26"/>
          <w:szCs w:val="26"/>
        </w:rPr>
        <w:t xml:space="preserve"> </w:t>
      </w:r>
      <w:r w:rsidR="00B21A07">
        <w:rPr>
          <w:sz w:val="26"/>
          <w:szCs w:val="26"/>
        </w:rPr>
        <w:t xml:space="preserve">1 đến </w:t>
      </w:r>
      <w:r w:rsidRPr="00753C29">
        <w:rPr>
          <w:sz w:val="26"/>
          <w:szCs w:val="26"/>
        </w:rPr>
        <w:t>2 năm kinh nghiệm làm việc trong lĩnh vực sản xuất và kiểm tra chất lượng sản phẩm đối với cá</w:t>
      </w:r>
      <w:r w:rsidR="006C1229">
        <w:rPr>
          <w:sz w:val="26"/>
          <w:szCs w:val="26"/>
        </w:rPr>
        <w:t>c ngành liên quan đến dược phẩm/ vắcxin</w:t>
      </w:r>
      <w:r w:rsidR="00301D88">
        <w:rPr>
          <w:sz w:val="26"/>
          <w:szCs w:val="26"/>
        </w:rPr>
        <w:t>.</w:t>
      </w:r>
      <w:r w:rsidRPr="00753C29">
        <w:rPr>
          <w:sz w:val="26"/>
          <w:szCs w:val="26"/>
        </w:rPr>
        <w:t xml:space="preserve"> </w:t>
      </w:r>
      <w:r w:rsidR="0036376D">
        <w:rPr>
          <w:sz w:val="26"/>
          <w:szCs w:val="26"/>
        </w:rPr>
        <w:t>C</w:t>
      </w:r>
      <w:r w:rsidRPr="00753C29">
        <w:rPr>
          <w:sz w:val="26"/>
          <w:szCs w:val="26"/>
        </w:rPr>
        <w:t>ác ứng viên có kinh nghiệm và thuần thục các kỹ thuật</w:t>
      </w:r>
      <w:r w:rsidR="006C1229">
        <w:rPr>
          <w:sz w:val="26"/>
          <w:szCs w:val="26"/>
        </w:rPr>
        <w:t xml:space="preserve"> cho thử nghiệm</w:t>
      </w:r>
      <w:r w:rsidRPr="00753C29">
        <w:rPr>
          <w:sz w:val="26"/>
          <w:szCs w:val="26"/>
        </w:rPr>
        <w:t xml:space="preserve"> vi sinh</w:t>
      </w:r>
      <w:r w:rsidR="006C1229">
        <w:rPr>
          <w:sz w:val="26"/>
          <w:szCs w:val="26"/>
        </w:rPr>
        <w:t>.</w:t>
      </w:r>
      <w:r w:rsidRPr="00753C29">
        <w:rPr>
          <w:sz w:val="26"/>
          <w:szCs w:val="26"/>
        </w:rPr>
        <w:t xml:space="preserve"> </w:t>
      </w:r>
    </w:p>
    <w:p w14:paraId="64419828" w14:textId="69356C75" w:rsidR="0087441B" w:rsidRPr="00720356" w:rsidRDefault="0087441B" w:rsidP="0087441B">
      <w:pPr>
        <w:numPr>
          <w:ilvl w:val="0"/>
          <w:numId w:val="2"/>
        </w:numPr>
        <w:tabs>
          <w:tab w:val="left" w:pos="360"/>
        </w:tabs>
        <w:spacing w:before="120" w:line="312" w:lineRule="auto"/>
        <w:contextualSpacing/>
        <w:jc w:val="both"/>
        <w:rPr>
          <w:sz w:val="26"/>
          <w:szCs w:val="26"/>
        </w:rPr>
      </w:pPr>
      <w:r w:rsidRPr="00720356">
        <w:rPr>
          <w:sz w:val="26"/>
          <w:szCs w:val="26"/>
        </w:rPr>
        <w:t xml:space="preserve">Sức khỏe: Đủ sức khỏe bảo đảm công việc; </w:t>
      </w:r>
      <w:r>
        <w:rPr>
          <w:sz w:val="26"/>
          <w:szCs w:val="26"/>
        </w:rPr>
        <w:t>k</w:t>
      </w:r>
      <w:r w:rsidRPr="005374A5">
        <w:rPr>
          <w:sz w:val="26"/>
          <w:szCs w:val="26"/>
        </w:rPr>
        <w:t>hông mắc các bệnh truyền nhiễm, âm tính với H</w:t>
      </w:r>
      <w:r w:rsidR="006C1229">
        <w:rPr>
          <w:sz w:val="26"/>
          <w:szCs w:val="26"/>
        </w:rPr>
        <w:t>B</w:t>
      </w:r>
      <w:r w:rsidRPr="005374A5">
        <w:rPr>
          <w:sz w:val="26"/>
          <w:szCs w:val="26"/>
        </w:rPr>
        <w:t>sAg, HCV, HIV, lao phổi.</w:t>
      </w:r>
    </w:p>
    <w:p w14:paraId="7C3E67D2" w14:textId="77777777" w:rsidR="00D2115E" w:rsidRPr="00753C29" w:rsidRDefault="00D2115E" w:rsidP="00D2115E">
      <w:pPr>
        <w:spacing w:line="312" w:lineRule="auto"/>
        <w:jc w:val="both"/>
        <w:rPr>
          <w:b/>
          <w:sz w:val="26"/>
          <w:szCs w:val="26"/>
        </w:rPr>
      </w:pPr>
      <w:r w:rsidRPr="00753C29">
        <w:rPr>
          <w:b/>
          <w:sz w:val="26"/>
          <w:szCs w:val="26"/>
        </w:rPr>
        <w:t>Chính sách, chế độ làm việc:</w:t>
      </w:r>
    </w:p>
    <w:p w14:paraId="0121D855" w14:textId="77777777" w:rsidR="00D2115E" w:rsidRPr="00753C29" w:rsidRDefault="00D2115E" w:rsidP="00D2115E">
      <w:pPr>
        <w:numPr>
          <w:ilvl w:val="0"/>
          <w:numId w:val="2"/>
        </w:numPr>
        <w:tabs>
          <w:tab w:val="left" w:pos="284"/>
        </w:tabs>
        <w:spacing w:line="312" w:lineRule="auto"/>
        <w:ind w:left="426" w:firstLine="0"/>
        <w:contextualSpacing/>
        <w:jc w:val="both"/>
        <w:rPr>
          <w:sz w:val="26"/>
          <w:szCs w:val="26"/>
        </w:rPr>
      </w:pPr>
      <w:r w:rsidRPr="00753C29">
        <w:rPr>
          <w:sz w:val="26"/>
          <w:szCs w:val="26"/>
        </w:rPr>
        <w:t xml:space="preserve">Môi trường làm việc chuyên nghiệp và cởi mở. </w:t>
      </w:r>
    </w:p>
    <w:p w14:paraId="0A74DDDE" w14:textId="77777777" w:rsidR="00D2115E" w:rsidRPr="00753C29" w:rsidRDefault="00507F9E" w:rsidP="00D2115E">
      <w:pPr>
        <w:numPr>
          <w:ilvl w:val="0"/>
          <w:numId w:val="2"/>
        </w:numPr>
        <w:tabs>
          <w:tab w:val="left" w:pos="284"/>
        </w:tabs>
        <w:spacing w:line="312" w:lineRule="auto"/>
        <w:ind w:left="426" w:firstLine="0"/>
        <w:contextualSpacing/>
        <w:jc w:val="both"/>
        <w:rPr>
          <w:sz w:val="26"/>
          <w:szCs w:val="26"/>
        </w:rPr>
      </w:pPr>
      <w:r>
        <w:rPr>
          <w:sz w:val="26"/>
          <w:szCs w:val="26"/>
        </w:rPr>
        <w:t>Có cơ hội được</w:t>
      </w:r>
      <w:r w:rsidR="00D2115E" w:rsidRPr="00753C29">
        <w:rPr>
          <w:sz w:val="26"/>
          <w:szCs w:val="26"/>
        </w:rPr>
        <w:t xml:space="preserve"> đào tạo</w:t>
      </w:r>
      <w:r>
        <w:rPr>
          <w:sz w:val="26"/>
          <w:szCs w:val="26"/>
        </w:rPr>
        <w:t xml:space="preserve"> nâng cao nghiệp vụ chuyên môn trong nước</w:t>
      </w:r>
      <w:r w:rsidR="00D2115E" w:rsidRPr="00753C29">
        <w:rPr>
          <w:sz w:val="26"/>
          <w:szCs w:val="26"/>
        </w:rPr>
        <w:t xml:space="preserve"> và</w:t>
      </w:r>
      <w:r>
        <w:rPr>
          <w:sz w:val="26"/>
          <w:szCs w:val="26"/>
        </w:rPr>
        <w:t xml:space="preserve"> nước</w:t>
      </w:r>
      <w:r w:rsidR="00D2115E" w:rsidRPr="00753C29">
        <w:rPr>
          <w:sz w:val="26"/>
          <w:szCs w:val="26"/>
        </w:rPr>
        <w:t xml:space="preserve"> ngoài.</w:t>
      </w:r>
    </w:p>
    <w:p w14:paraId="40704ED6" w14:textId="77777777" w:rsidR="00D2115E" w:rsidRDefault="00507F9E" w:rsidP="0087441B">
      <w:pPr>
        <w:numPr>
          <w:ilvl w:val="0"/>
          <w:numId w:val="2"/>
        </w:numPr>
        <w:tabs>
          <w:tab w:val="left" w:pos="360"/>
        </w:tabs>
        <w:spacing w:before="120" w:line="312" w:lineRule="auto"/>
        <w:contextualSpacing/>
        <w:jc w:val="both"/>
        <w:rPr>
          <w:sz w:val="26"/>
          <w:szCs w:val="26"/>
        </w:rPr>
      </w:pPr>
      <w:r w:rsidRPr="00507F9E">
        <w:rPr>
          <w:sz w:val="26"/>
          <w:szCs w:val="26"/>
        </w:rPr>
        <w:t xml:space="preserve">Công việc ổn định, </w:t>
      </w:r>
      <w:r w:rsidR="00D2115E" w:rsidRPr="00507F9E">
        <w:rPr>
          <w:sz w:val="26"/>
          <w:szCs w:val="26"/>
        </w:rPr>
        <w:t>được đảm bảo các chế độ bảo hiểm xã hội, bảo hiểm y tế, bảo hiểm thất nghiệp theo quy định của nhà nước. Ngoài các ngày lễ, tết theo quy định, được hưởng các chế độ khác theo quy định của Công ty .</w:t>
      </w:r>
    </w:p>
    <w:p w14:paraId="2F8D4E22" w14:textId="77777777" w:rsidR="00D2115E" w:rsidRPr="00753C29" w:rsidRDefault="00D2115E" w:rsidP="00D2115E">
      <w:pPr>
        <w:spacing w:line="312" w:lineRule="auto"/>
        <w:jc w:val="both"/>
        <w:rPr>
          <w:b/>
          <w:sz w:val="26"/>
          <w:szCs w:val="26"/>
        </w:rPr>
      </w:pPr>
      <w:r w:rsidRPr="00753C29">
        <w:rPr>
          <w:b/>
          <w:sz w:val="26"/>
          <w:szCs w:val="26"/>
        </w:rPr>
        <w:t>Hồ sơ gồm:</w:t>
      </w:r>
    </w:p>
    <w:p w14:paraId="5AFB3D2D" w14:textId="77777777" w:rsidR="00D2115E" w:rsidRPr="00753C29" w:rsidRDefault="00D2115E" w:rsidP="00D2115E">
      <w:pPr>
        <w:numPr>
          <w:ilvl w:val="0"/>
          <w:numId w:val="2"/>
        </w:numPr>
        <w:tabs>
          <w:tab w:val="left" w:pos="284"/>
        </w:tabs>
        <w:spacing w:line="312" w:lineRule="auto"/>
        <w:ind w:left="426" w:firstLine="0"/>
        <w:contextualSpacing/>
        <w:jc w:val="both"/>
        <w:rPr>
          <w:sz w:val="26"/>
          <w:szCs w:val="26"/>
        </w:rPr>
      </w:pPr>
      <w:r w:rsidRPr="00753C29">
        <w:rPr>
          <w:sz w:val="26"/>
          <w:szCs w:val="26"/>
        </w:rPr>
        <w:t>Đơn xin việc.</w:t>
      </w:r>
    </w:p>
    <w:p w14:paraId="7366C47B" w14:textId="77777777" w:rsidR="0036376D" w:rsidRPr="00753C29" w:rsidRDefault="0036376D" w:rsidP="00D2115E">
      <w:pPr>
        <w:numPr>
          <w:ilvl w:val="0"/>
          <w:numId w:val="2"/>
        </w:numPr>
        <w:tabs>
          <w:tab w:val="left" w:pos="284"/>
        </w:tabs>
        <w:spacing w:line="312" w:lineRule="auto"/>
        <w:ind w:left="426" w:firstLine="0"/>
        <w:contextualSpacing/>
        <w:jc w:val="both"/>
        <w:rPr>
          <w:sz w:val="26"/>
          <w:szCs w:val="26"/>
        </w:rPr>
      </w:pPr>
      <w:r>
        <w:rPr>
          <w:sz w:val="26"/>
          <w:szCs w:val="26"/>
        </w:rPr>
        <w:t>Hồ sơ trích ngang</w:t>
      </w:r>
    </w:p>
    <w:p w14:paraId="488C9A6B" w14:textId="77777777" w:rsidR="00D2115E" w:rsidRPr="00753C29" w:rsidRDefault="00D2115E" w:rsidP="00D2115E">
      <w:pPr>
        <w:numPr>
          <w:ilvl w:val="0"/>
          <w:numId w:val="2"/>
        </w:numPr>
        <w:tabs>
          <w:tab w:val="left" w:pos="284"/>
        </w:tabs>
        <w:spacing w:line="312" w:lineRule="auto"/>
        <w:ind w:left="426" w:firstLine="0"/>
        <w:contextualSpacing/>
        <w:jc w:val="both"/>
        <w:rPr>
          <w:sz w:val="26"/>
          <w:szCs w:val="26"/>
        </w:rPr>
      </w:pPr>
      <w:r w:rsidRPr="00753C29">
        <w:rPr>
          <w:sz w:val="26"/>
          <w:szCs w:val="26"/>
        </w:rPr>
        <w:t>Bản sao CMND, khai sinh, hộ khẩu</w:t>
      </w:r>
    </w:p>
    <w:p w14:paraId="550CDEE6" w14:textId="77777777" w:rsidR="00D2115E" w:rsidRPr="00753C29" w:rsidRDefault="00D2115E" w:rsidP="00D2115E">
      <w:pPr>
        <w:numPr>
          <w:ilvl w:val="0"/>
          <w:numId w:val="2"/>
        </w:numPr>
        <w:tabs>
          <w:tab w:val="left" w:pos="284"/>
        </w:tabs>
        <w:spacing w:line="312" w:lineRule="auto"/>
        <w:ind w:left="426" w:firstLine="0"/>
        <w:contextualSpacing/>
        <w:jc w:val="both"/>
        <w:rPr>
          <w:sz w:val="26"/>
          <w:szCs w:val="26"/>
        </w:rPr>
      </w:pPr>
      <w:r w:rsidRPr="00753C29">
        <w:rPr>
          <w:sz w:val="26"/>
          <w:szCs w:val="26"/>
        </w:rPr>
        <w:t>Bản sao bằng tốt nghiệp, chứng chỉ (nếu có).</w:t>
      </w:r>
    </w:p>
    <w:p w14:paraId="4C0643CD" w14:textId="1CD82888" w:rsidR="0087441B" w:rsidRPr="00720356" w:rsidRDefault="00D2115E" w:rsidP="0087441B">
      <w:pPr>
        <w:numPr>
          <w:ilvl w:val="0"/>
          <w:numId w:val="2"/>
        </w:numPr>
        <w:tabs>
          <w:tab w:val="left" w:pos="360"/>
        </w:tabs>
        <w:spacing w:before="120" w:line="312" w:lineRule="auto"/>
        <w:contextualSpacing/>
        <w:jc w:val="both"/>
        <w:rPr>
          <w:sz w:val="26"/>
          <w:szCs w:val="26"/>
        </w:rPr>
      </w:pPr>
      <w:r w:rsidRPr="00753C29">
        <w:rPr>
          <w:sz w:val="26"/>
          <w:szCs w:val="26"/>
        </w:rPr>
        <w:t>Giấy khám sức khỏ</w:t>
      </w:r>
      <w:r w:rsidR="0087441B">
        <w:rPr>
          <w:sz w:val="26"/>
          <w:szCs w:val="26"/>
        </w:rPr>
        <w:t>e</w:t>
      </w:r>
      <w:r w:rsidR="0087441B" w:rsidRPr="0087441B">
        <w:rPr>
          <w:sz w:val="26"/>
          <w:szCs w:val="26"/>
        </w:rPr>
        <w:t xml:space="preserve"> </w:t>
      </w:r>
      <w:r w:rsidR="0087441B">
        <w:rPr>
          <w:sz w:val="26"/>
          <w:szCs w:val="26"/>
        </w:rPr>
        <w:t>k</w:t>
      </w:r>
      <w:r w:rsidR="0087441B" w:rsidRPr="005374A5">
        <w:rPr>
          <w:sz w:val="26"/>
          <w:szCs w:val="26"/>
        </w:rPr>
        <w:t>hông mắc các bệnh truyền nhiễm, âm tính với H</w:t>
      </w:r>
      <w:r w:rsidR="006C1229">
        <w:rPr>
          <w:sz w:val="26"/>
          <w:szCs w:val="26"/>
        </w:rPr>
        <w:t>B</w:t>
      </w:r>
      <w:r w:rsidR="0087441B" w:rsidRPr="005374A5">
        <w:rPr>
          <w:sz w:val="26"/>
          <w:szCs w:val="26"/>
        </w:rPr>
        <w:t>sAg, HCV, HIV, lao phổi.</w:t>
      </w:r>
    </w:p>
    <w:p w14:paraId="6D242EE6" w14:textId="77777777" w:rsidR="00D2115E" w:rsidRPr="00753C29" w:rsidRDefault="00D2115E" w:rsidP="00D2115E">
      <w:pPr>
        <w:spacing w:line="312" w:lineRule="auto"/>
        <w:jc w:val="both"/>
        <w:rPr>
          <w:b/>
          <w:sz w:val="26"/>
          <w:szCs w:val="26"/>
        </w:rPr>
      </w:pPr>
      <w:r w:rsidRPr="00753C29">
        <w:rPr>
          <w:b/>
          <w:sz w:val="26"/>
          <w:szCs w:val="26"/>
        </w:rPr>
        <w:t xml:space="preserve">Hồ sơ gửi về: </w:t>
      </w:r>
    </w:p>
    <w:p w14:paraId="20282EBC" w14:textId="77777777" w:rsidR="00D2115E" w:rsidRPr="00753C29" w:rsidRDefault="00D2115E" w:rsidP="0087441B">
      <w:pPr>
        <w:numPr>
          <w:ilvl w:val="0"/>
          <w:numId w:val="2"/>
        </w:numPr>
        <w:tabs>
          <w:tab w:val="left" w:pos="284"/>
        </w:tabs>
        <w:spacing w:line="312" w:lineRule="auto"/>
        <w:ind w:left="426" w:firstLine="0"/>
        <w:contextualSpacing/>
        <w:jc w:val="both"/>
        <w:rPr>
          <w:sz w:val="26"/>
          <w:szCs w:val="26"/>
        </w:rPr>
      </w:pPr>
      <w:r w:rsidRPr="00753C29">
        <w:rPr>
          <w:sz w:val="26"/>
          <w:szCs w:val="26"/>
        </w:rPr>
        <w:t>Phòng Tổ chức - Hành chính</w:t>
      </w:r>
    </w:p>
    <w:p w14:paraId="40959B78" w14:textId="77777777" w:rsidR="00D2115E" w:rsidRPr="00753C29" w:rsidRDefault="00D2115E" w:rsidP="0087441B">
      <w:pPr>
        <w:numPr>
          <w:ilvl w:val="0"/>
          <w:numId w:val="2"/>
        </w:numPr>
        <w:tabs>
          <w:tab w:val="left" w:pos="284"/>
        </w:tabs>
        <w:spacing w:line="312" w:lineRule="auto"/>
        <w:ind w:left="426" w:firstLine="0"/>
        <w:contextualSpacing/>
        <w:jc w:val="both"/>
        <w:rPr>
          <w:sz w:val="26"/>
          <w:szCs w:val="26"/>
        </w:rPr>
      </w:pPr>
      <w:r w:rsidRPr="00753C29">
        <w:rPr>
          <w:sz w:val="26"/>
          <w:szCs w:val="26"/>
        </w:rPr>
        <w:t>Công ty TNHH MTV Văcxin và Sinh phẩm Số 1 (VABIOTECH)</w:t>
      </w:r>
    </w:p>
    <w:p w14:paraId="467A14C6" w14:textId="77777777" w:rsidR="00D2115E" w:rsidRPr="00753C29" w:rsidRDefault="00D2115E" w:rsidP="0087441B">
      <w:pPr>
        <w:numPr>
          <w:ilvl w:val="0"/>
          <w:numId w:val="2"/>
        </w:numPr>
        <w:tabs>
          <w:tab w:val="left" w:pos="284"/>
        </w:tabs>
        <w:spacing w:line="312" w:lineRule="auto"/>
        <w:ind w:left="426" w:firstLine="0"/>
        <w:contextualSpacing/>
        <w:jc w:val="both"/>
        <w:rPr>
          <w:sz w:val="26"/>
          <w:szCs w:val="26"/>
        </w:rPr>
      </w:pPr>
      <w:r w:rsidRPr="00753C29">
        <w:rPr>
          <w:sz w:val="26"/>
          <w:szCs w:val="26"/>
        </w:rPr>
        <w:t>Địa chỉ: Số 1 Y</w:t>
      </w:r>
      <w:r w:rsidR="00F232D8">
        <w:rPr>
          <w:sz w:val="26"/>
          <w:szCs w:val="26"/>
        </w:rPr>
        <w:t xml:space="preserve">ecxanh – Phường Phạm Đình Hổ - Quận </w:t>
      </w:r>
      <w:r w:rsidRPr="00753C29">
        <w:rPr>
          <w:sz w:val="26"/>
          <w:szCs w:val="26"/>
        </w:rPr>
        <w:t>Hai Bà Trưng – Hà Nội</w:t>
      </w:r>
    </w:p>
    <w:p w14:paraId="547BC306" w14:textId="40C0F6D0" w:rsidR="00D2115E" w:rsidRPr="0087441B" w:rsidRDefault="00D2115E" w:rsidP="0087441B">
      <w:pPr>
        <w:numPr>
          <w:ilvl w:val="0"/>
          <w:numId w:val="2"/>
        </w:numPr>
        <w:tabs>
          <w:tab w:val="left" w:pos="284"/>
        </w:tabs>
        <w:spacing w:line="312" w:lineRule="auto"/>
        <w:ind w:left="426" w:firstLine="0"/>
        <w:contextualSpacing/>
        <w:jc w:val="both"/>
        <w:rPr>
          <w:sz w:val="26"/>
          <w:szCs w:val="26"/>
        </w:rPr>
      </w:pPr>
      <w:r w:rsidRPr="00753C29">
        <w:rPr>
          <w:sz w:val="26"/>
          <w:szCs w:val="26"/>
        </w:rPr>
        <w:t xml:space="preserve">Emai: </w:t>
      </w:r>
      <w:hyperlink r:id="rId5" w:history="1">
        <w:r w:rsidRPr="0087441B">
          <w:t>lethugiang@vabiotech.com.vn</w:t>
        </w:r>
      </w:hyperlink>
      <w:r w:rsidR="0087441B">
        <w:t>.</w:t>
      </w:r>
    </w:p>
    <w:p w14:paraId="2AF5A7E1" w14:textId="77777777" w:rsidR="00D2115E" w:rsidRPr="00753C29" w:rsidRDefault="00D2115E" w:rsidP="00D2115E">
      <w:pPr>
        <w:tabs>
          <w:tab w:val="left" w:pos="540"/>
          <w:tab w:val="left" w:pos="1080"/>
        </w:tabs>
        <w:spacing w:line="312" w:lineRule="auto"/>
        <w:jc w:val="both"/>
        <w:rPr>
          <w:b/>
          <w:i/>
          <w:sz w:val="26"/>
          <w:szCs w:val="26"/>
        </w:rPr>
      </w:pPr>
      <w:r w:rsidRPr="00753C29">
        <w:rPr>
          <w:b/>
          <w:i/>
          <w:sz w:val="26"/>
          <w:szCs w:val="26"/>
        </w:rPr>
        <w:t>Lưu ý:</w:t>
      </w:r>
    </w:p>
    <w:p w14:paraId="2D362F64" w14:textId="77777777" w:rsidR="00BF008E" w:rsidRPr="0087441B" w:rsidRDefault="00BF008E" w:rsidP="0087441B">
      <w:pPr>
        <w:numPr>
          <w:ilvl w:val="0"/>
          <w:numId w:val="2"/>
        </w:numPr>
        <w:tabs>
          <w:tab w:val="left" w:pos="284"/>
        </w:tabs>
        <w:spacing w:line="312" w:lineRule="auto"/>
        <w:ind w:left="426" w:firstLine="0"/>
        <w:contextualSpacing/>
        <w:jc w:val="both"/>
        <w:rPr>
          <w:b/>
          <w:bCs/>
          <w:i/>
          <w:iCs/>
          <w:sz w:val="26"/>
          <w:szCs w:val="26"/>
        </w:rPr>
      </w:pPr>
      <w:r w:rsidRPr="0087441B">
        <w:rPr>
          <w:b/>
          <w:bCs/>
          <w:i/>
          <w:iCs/>
          <w:sz w:val="26"/>
          <w:szCs w:val="26"/>
        </w:rPr>
        <w:t>Yêu cầu hồ sơ bằng tiếng Việt</w:t>
      </w:r>
      <w:r w:rsidR="00387EFF" w:rsidRPr="0087441B">
        <w:rPr>
          <w:b/>
          <w:bCs/>
          <w:i/>
          <w:iCs/>
          <w:sz w:val="26"/>
          <w:szCs w:val="26"/>
        </w:rPr>
        <w:t xml:space="preserve"> Nam</w:t>
      </w:r>
    </w:p>
    <w:p w14:paraId="12C4E234" w14:textId="77777777" w:rsidR="00D2115E" w:rsidRPr="0087441B" w:rsidRDefault="0070601E" w:rsidP="0087441B">
      <w:pPr>
        <w:numPr>
          <w:ilvl w:val="0"/>
          <w:numId w:val="2"/>
        </w:numPr>
        <w:tabs>
          <w:tab w:val="left" w:pos="284"/>
        </w:tabs>
        <w:spacing w:line="312" w:lineRule="auto"/>
        <w:ind w:left="426" w:firstLine="0"/>
        <w:contextualSpacing/>
        <w:jc w:val="both"/>
        <w:rPr>
          <w:b/>
          <w:bCs/>
          <w:i/>
          <w:iCs/>
          <w:sz w:val="26"/>
          <w:szCs w:val="26"/>
        </w:rPr>
      </w:pPr>
      <w:r w:rsidRPr="0087441B">
        <w:rPr>
          <w:b/>
          <w:bCs/>
          <w:i/>
          <w:iCs/>
          <w:sz w:val="26"/>
          <w:szCs w:val="26"/>
        </w:rPr>
        <w:t>K</w:t>
      </w:r>
      <w:r w:rsidR="00D2115E" w:rsidRPr="0087441B">
        <w:rPr>
          <w:b/>
          <w:bCs/>
          <w:i/>
          <w:iCs/>
          <w:sz w:val="26"/>
          <w:szCs w:val="26"/>
        </w:rPr>
        <w:t>hông liên hệ qua điện thoại</w:t>
      </w:r>
    </w:p>
    <w:p w14:paraId="26269452" w14:textId="77777777" w:rsidR="00D2115E" w:rsidRPr="0087441B" w:rsidRDefault="00D2115E" w:rsidP="0087441B">
      <w:pPr>
        <w:numPr>
          <w:ilvl w:val="0"/>
          <w:numId w:val="2"/>
        </w:numPr>
        <w:tabs>
          <w:tab w:val="left" w:pos="284"/>
        </w:tabs>
        <w:spacing w:line="312" w:lineRule="auto"/>
        <w:ind w:left="426" w:firstLine="0"/>
        <w:contextualSpacing/>
        <w:jc w:val="both"/>
        <w:rPr>
          <w:b/>
          <w:bCs/>
          <w:i/>
          <w:iCs/>
          <w:sz w:val="26"/>
          <w:szCs w:val="26"/>
        </w:rPr>
      </w:pPr>
      <w:r w:rsidRPr="0087441B">
        <w:rPr>
          <w:b/>
          <w:bCs/>
          <w:i/>
          <w:iCs/>
          <w:sz w:val="26"/>
          <w:szCs w:val="26"/>
        </w:rPr>
        <w:t>Chỉ liên hệ với những ứng viên đạt yêu cầu.</w:t>
      </w:r>
    </w:p>
    <w:p w14:paraId="3114E6CE" w14:textId="77777777" w:rsidR="00F0385F" w:rsidRPr="0087441B" w:rsidRDefault="00F0385F" w:rsidP="0087441B">
      <w:pPr>
        <w:numPr>
          <w:ilvl w:val="0"/>
          <w:numId w:val="2"/>
        </w:numPr>
        <w:tabs>
          <w:tab w:val="left" w:pos="284"/>
        </w:tabs>
        <w:spacing w:line="312" w:lineRule="auto"/>
        <w:ind w:left="426" w:firstLine="0"/>
        <w:contextualSpacing/>
        <w:jc w:val="both"/>
        <w:rPr>
          <w:b/>
          <w:bCs/>
          <w:i/>
          <w:iCs/>
          <w:sz w:val="26"/>
          <w:szCs w:val="26"/>
        </w:rPr>
      </w:pPr>
      <w:r w:rsidRPr="0087441B">
        <w:rPr>
          <w:b/>
          <w:bCs/>
          <w:i/>
          <w:iCs/>
          <w:sz w:val="26"/>
          <w:szCs w:val="26"/>
        </w:rPr>
        <w:t>Ứng viên có thể nộp hồ sơ qua email hoặc nộp trực tiếp</w:t>
      </w:r>
    </w:p>
    <w:p w14:paraId="09E73E96" w14:textId="77777777" w:rsidR="00F0385F" w:rsidRPr="00753C29" w:rsidRDefault="00F0385F" w:rsidP="00F0385F">
      <w:pPr>
        <w:tabs>
          <w:tab w:val="left" w:pos="540"/>
          <w:tab w:val="left" w:pos="1080"/>
        </w:tabs>
        <w:spacing w:line="312" w:lineRule="auto"/>
        <w:ind w:left="720"/>
        <w:contextualSpacing/>
        <w:jc w:val="both"/>
        <w:rPr>
          <w:b/>
          <w:i/>
          <w:sz w:val="26"/>
          <w:szCs w:val="26"/>
        </w:rPr>
      </w:pPr>
    </w:p>
    <w:p w14:paraId="0758BA7E" w14:textId="77777777" w:rsidR="00D2115E" w:rsidRDefault="00D2115E" w:rsidP="00D2115E"/>
    <w:p w14:paraId="71F71783" w14:textId="77777777" w:rsidR="00D2115E" w:rsidRPr="003D4FFB" w:rsidRDefault="00D2115E" w:rsidP="00D2115E">
      <w:pPr>
        <w:spacing w:line="312" w:lineRule="auto"/>
        <w:jc w:val="center"/>
        <w:rPr>
          <w:b/>
          <w:sz w:val="26"/>
          <w:szCs w:val="26"/>
        </w:rPr>
      </w:pPr>
    </w:p>
    <w:p w14:paraId="2F4DEF15" w14:textId="77777777" w:rsidR="00F82734" w:rsidRPr="00D2115E" w:rsidRDefault="00F82734" w:rsidP="00D2115E"/>
    <w:sectPr w:rsidR="00F82734" w:rsidRPr="00D2115E" w:rsidSect="006E32E1">
      <w:pgSz w:w="12240" w:h="15840"/>
      <w:pgMar w:top="567" w:right="85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071CC"/>
    <w:multiLevelType w:val="hybridMultilevel"/>
    <w:tmpl w:val="C9ECD79C"/>
    <w:lvl w:ilvl="0" w:tplc="1A0ED1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24CDA"/>
    <w:multiLevelType w:val="hybridMultilevel"/>
    <w:tmpl w:val="2F8EBDCC"/>
    <w:lvl w:ilvl="0" w:tplc="21948CB8">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4B"/>
    <w:rsid w:val="00006D74"/>
    <w:rsid w:val="000105C9"/>
    <w:rsid w:val="002472F7"/>
    <w:rsid w:val="00301D88"/>
    <w:rsid w:val="00311DB3"/>
    <w:rsid w:val="00314B7E"/>
    <w:rsid w:val="0036376D"/>
    <w:rsid w:val="00387EFF"/>
    <w:rsid w:val="00401F4B"/>
    <w:rsid w:val="00507F9E"/>
    <w:rsid w:val="005D3016"/>
    <w:rsid w:val="005E440D"/>
    <w:rsid w:val="006C1229"/>
    <w:rsid w:val="006E106A"/>
    <w:rsid w:val="0070601E"/>
    <w:rsid w:val="007174EB"/>
    <w:rsid w:val="00771D3F"/>
    <w:rsid w:val="008017A4"/>
    <w:rsid w:val="008670D7"/>
    <w:rsid w:val="0087441B"/>
    <w:rsid w:val="008952F4"/>
    <w:rsid w:val="008A2710"/>
    <w:rsid w:val="008F2695"/>
    <w:rsid w:val="00920CA5"/>
    <w:rsid w:val="009262CD"/>
    <w:rsid w:val="009A4FA6"/>
    <w:rsid w:val="009F6BBC"/>
    <w:rsid w:val="00B21A07"/>
    <w:rsid w:val="00B40F80"/>
    <w:rsid w:val="00B54F68"/>
    <w:rsid w:val="00B60A15"/>
    <w:rsid w:val="00BF008E"/>
    <w:rsid w:val="00BF26FE"/>
    <w:rsid w:val="00D2115E"/>
    <w:rsid w:val="00F0385F"/>
    <w:rsid w:val="00F232D8"/>
    <w:rsid w:val="00F6678B"/>
    <w:rsid w:val="00F82734"/>
    <w:rsid w:val="00FF67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3545"/>
  <w15:docId w15:val="{8F419A32-ECC5-4E49-809C-C5E315E6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F4B"/>
    <w:pPr>
      <w:spacing w:before="100" w:beforeAutospacing="1" w:after="100" w:afterAutospacing="1"/>
    </w:pPr>
  </w:style>
  <w:style w:type="character" w:styleId="Hyperlink">
    <w:name w:val="Hyperlink"/>
    <w:uiPriority w:val="99"/>
    <w:unhideWhenUsed/>
    <w:rsid w:val="0040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thugiang@vabiotech.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ADMIN</cp:lastModifiedBy>
  <cp:revision>4</cp:revision>
  <cp:lastPrinted>2018-03-20T07:50:00Z</cp:lastPrinted>
  <dcterms:created xsi:type="dcterms:W3CDTF">2020-02-05T02:10:00Z</dcterms:created>
  <dcterms:modified xsi:type="dcterms:W3CDTF">2020-02-20T10:50:00Z</dcterms:modified>
</cp:coreProperties>
</file>